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农村村民住宅建设规划许可（县级权限）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【000115134006】</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农村村民住宅建设规划许可（县级权限）【000115134006】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农村村民住宅建设规划许可（县级权限）【000115134006】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临沧市临翔区自然资源局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县（区）级,镇（乡、街道）级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（1）在城市、县人民政府所在地镇规划内进行农村住房建设的；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（2）符合国土空间规划；</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w:t>
      </w:r>
      <w:r>
        <w:rPr>
          <w:rFonts w:hint="default" w:ascii="Times New Roman" w:hAnsi="Times New Roman" w:eastAsia="黑体" w:cs="Times New Roman"/>
          <w:b w:val="0"/>
          <w:bCs w:val="0"/>
          <w:strike w:val="0"/>
          <w:dstrike w:val="0"/>
          <w:color w:val="auto"/>
          <w:sz w:val="32"/>
          <w:szCs w:val="32"/>
          <w:lang w:val="en-US" w:eastAsia="zh-CN"/>
        </w:rPr>
        <w:t>行政许可服务对象类型</w:t>
      </w:r>
      <w:r>
        <w:rPr>
          <w:rFonts w:hint="eastAsia" w:ascii="Times New Roman" w:hAnsi="Times New Roman" w:eastAsia="黑体" w:cs="Times New Roman"/>
          <w:b w:val="0"/>
          <w:bCs w:val="0"/>
          <w:strike w:val="0"/>
          <w:dstrike w:val="0"/>
          <w:color w:val="auto"/>
          <w:sz w:val="32"/>
          <w:szCs w:val="32"/>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bookmarkStart w:id="0" w:name="_Toc26320"/>
      <w:r>
        <w:rPr>
          <w:rFonts w:hint="eastAsia" w:ascii="仿宋_GB2312" w:hAnsi="仿宋_GB2312" w:eastAsia="仿宋_GB2312" w:cs="仿宋_GB2312"/>
          <w:b w:val="0"/>
          <w:bCs w:val="0"/>
          <w:strike w:val="0"/>
          <w:dstrike w:val="0"/>
          <w:color w:val="auto"/>
          <w:sz w:val="32"/>
          <w:szCs w:val="32"/>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临翔区行政区域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bookmarkStart w:id="1" w:name="_GoBack"/>
      <w:bookmarkEnd w:id="1"/>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12351F60"/>
    <w:rsid w:val="188E6F10"/>
    <w:rsid w:val="259C22C1"/>
    <w:rsid w:val="2F885557"/>
    <w:rsid w:val="30264CF3"/>
    <w:rsid w:val="37717381"/>
    <w:rsid w:val="3DE539EE"/>
    <w:rsid w:val="40937028"/>
    <w:rsid w:val="4A1947CF"/>
    <w:rsid w:val="4D21790C"/>
    <w:rsid w:val="4E075625"/>
    <w:rsid w:val="6BBDDF19"/>
    <w:rsid w:val="779F8A40"/>
    <w:rsid w:val="7BFB37A3"/>
    <w:rsid w:val="BD4F4B7C"/>
    <w:rsid w:val="BFFF7595"/>
    <w:rsid w:val="F5F92EAF"/>
    <w:rsid w:val="F72FA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4519</Words>
  <Characters>4669</Characters>
  <Lines>0</Lines>
  <Paragraphs>0</Paragraphs>
  <TotalTime>0</TotalTime>
  <ScaleCrop>false</ScaleCrop>
  <LinksUpToDate>false</LinksUpToDate>
  <CharactersWithSpaces>4686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の</cp:lastModifiedBy>
  <cp:lastPrinted>2023-08-03T07:33:00Z</cp:lastPrinted>
  <dcterms:modified xsi:type="dcterms:W3CDTF">2024-01-09T01:48:27Z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135A3FCBE9B04412BC00F85A6F881D88_12</vt:lpwstr>
  </property>
</Properties>
</file>